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Default="00A97D8A" w:rsidP="00F55F5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790687">
        <w:rPr>
          <w:rFonts w:ascii="Arial" w:hAnsi="Arial" w:cs="Arial"/>
          <w:sz w:val="22"/>
          <w:szCs w:val="22"/>
        </w:rPr>
        <w:t>25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F55F51">
        <w:rPr>
          <w:rFonts w:ascii="Arial" w:hAnsi="Arial" w:cs="Arial"/>
          <w:sz w:val="22"/>
          <w:szCs w:val="22"/>
        </w:rPr>
        <w:t>Junio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F55F51" w:rsidRPr="0036512B" w:rsidRDefault="00F55F51" w:rsidP="00BB737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825F2B" w:rsidRDefault="00825F2B" w:rsidP="002D4C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B19F0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</w:t>
      </w:r>
    </w:p>
    <w:p w:rsidR="00F55F51" w:rsidRPr="000857F4" w:rsidRDefault="00F55F5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 </w:t>
      </w:r>
      <w:r>
        <w:rPr>
          <w:rFonts w:ascii="Arial" w:hAnsi="Arial" w:cs="Arial"/>
          <w:sz w:val="22"/>
          <w:szCs w:val="22"/>
          <w:lang w:val="es-ES_tradnl"/>
        </w:rPr>
        <w:t xml:space="preserve">La </w:t>
      </w:r>
      <w:r w:rsidR="00790687">
        <w:rPr>
          <w:rFonts w:ascii="Arial" w:hAnsi="Arial" w:cs="Arial"/>
          <w:sz w:val="22"/>
          <w:szCs w:val="22"/>
          <w:lang w:val="es-ES_tradnl"/>
        </w:rPr>
        <w:t xml:space="preserve">iniciativa del Obispo </w:t>
      </w:r>
      <w:r w:rsidR="000857F4">
        <w:rPr>
          <w:rFonts w:ascii="Arial" w:hAnsi="Arial" w:cs="Arial"/>
          <w:sz w:val="22"/>
          <w:szCs w:val="22"/>
          <w:lang w:val="es-ES_tradnl"/>
        </w:rPr>
        <w:t xml:space="preserve">de restaurar el Monasterio de Gándara para darle el destino de </w:t>
      </w:r>
      <w:r w:rsidR="000857F4" w:rsidRPr="000857F4">
        <w:rPr>
          <w:rFonts w:ascii="Arial" w:hAnsi="Arial" w:cs="Arial"/>
          <w:bCs/>
          <w:sz w:val="22"/>
          <w:szCs w:val="22"/>
        </w:rPr>
        <w:t>casa de retiros, encuentros, convivencias y también como espacio de recuperación de jóvenes con consumos problemáticos. 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5131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B75131" w:rsidRPr="0036512B" w:rsidRDefault="00B75131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D4CD6" w:rsidRDefault="00856F7C" w:rsidP="002D4C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AB2">
        <w:rPr>
          <w:rFonts w:ascii="Arial" w:hAnsi="Arial" w:cs="Arial"/>
          <w:sz w:val="22"/>
          <w:szCs w:val="22"/>
        </w:rPr>
        <w:t xml:space="preserve"> </w:t>
      </w:r>
      <w:r w:rsidR="00226C19" w:rsidRPr="00226C19">
        <w:rPr>
          <w:rFonts w:ascii="Arial" w:hAnsi="Arial" w:cs="Arial"/>
          <w:sz w:val="22"/>
          <w:szCs w:val="22"/>
        </w:rPr>
        <w:t xml:space="preserve">Que </w:t>
      </w:r>
      <w:r w:rsidR="000857F4">
        <w:rPr>
          <w:rFonts w:ascii="Arial" w:hAnsi="Arial" w:cs="Arial"/>
          <w:sz w:val="22"/>
          <w:szCs w:val="22"/>
        </w:rPr>
        <w:t>Gándara es un paraje rural que a ató su suerte al desarrollo de la empresa láctea que dio vida al lugar, y que en el año 2003 cerró sus puertas</w:t>
      </w:r>
      <w:r w:rsidR="00F85935">
        <w:rPr>
          <w:rFonts w:ascii="Arial" w:hAnsi="Arial" w:cs="Arial"/>
          <w:sz w:val="22"/>
          <w:szCs w:val="22"/>
          <w:lang w:eastAsia="es-ES"/>
        </w:rPr>
        <w:t>;</w:t>
      </w:r>
    </w:p>
    <w:p w:rsidR="002D4CD6" w:rsidRDefault="002D4CD6" w:rsidP="002D4C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4CD6">
        <w:rPr>
          <w:rFonts w:ascii="Arial" w:hAnsi="Arial" w:cs="Arial"/>
          <w:sz w:val="22"/>
          <w:szCs w:val="22"/>
        </w:rPr>
        <w:br/>
      </w:r>
      <w:r w:rsidR="00941B2D">
        <w:rPr>
          <w:rFonts w:ascii="Arial" w:hAnsi="Arial" w:cs="Arial"/>
          <w:sz w:val="22"/>
          <w:szCs w:val="22"/>
        </w:rPr>
        <w:t xml:space="preserve">   </w:t>
      </w:r>
      <w:r w:rsidR="00D761D0">
        <w:rPr>
          <w:rFonts w:ascii="Arial" w:hAnsi="Arial" w:cs="Arial"/>
          <w:sz w:val="22"/>
          <w:szCs w:val="22"/>
        </w:rPr>
        <w:t xml:space="preserve"> </w:t>
      </w:r>
      <w:r w:rsidR="00941B2D">
        <w:rPr>
          <w:rFonts w:ascii="Arial" w:hAnsi="Arial" w:cs="Arial"/>
          <w:sz w:val="22"/>
          <w:szCs w:val="22"/>
        </w:rPr>
        <w:t xml:space="preserve">  </w:t>
      </w:r>
      <w:r w:rsidR="00EA5D5F">
        <w:rPr>
          <w:rFonts w:ascii="Arial" w:hAnsi="Arial" w:cs="Arial"/>
          <w:sz w:val="22"/>
          <w:szCs w:val="22"/>
        </w:rPr>
        <w:t xml:space="preserve"> </w:t>
      </w:r>
      <w:r w:rsidR="00253FFD">
        <w:rPr>
          <w:rFonts w:ascii="Arial" w:hAnsi="Arial" w:cs="Arial"/>
          <w:sz w:val="22"/>
          <w:szCs w:val="22"/>
        </w:rPr>
        <w:t xml:space="preserve"> </w:t>
      </w:r>
      <w:r w:rsidR="00EA5D5F">
        <w:rPr>
          <w:rFonts w:ascii="Arial" w:hAnsi="Arial" w:cs="Arial"/>
          <w:sz w:val="22"/>
          <w:szCs w:val="22"/>
        </w:rPr>
        <w:t xml:space="preserve">Que </w:t>
      </w:r>
      <w:r w:rsidR="000857F4">
        <w:rPr>
          <w:rFonts w:ascii="Arial" w:hAnsi="Arial" w:cs="Arial"/>
          <w:sz w:val="22"/>
          <w:szCs w:val="22"/>
        </w:rPr>
        <w:t>desde el cierre de la empresa láctea, la migración fue constante hasta convertirse en un pueblo abandonado;</w:t>
      </w:r>
    </w:p>
    <w:p w:rsidR="00EA5D5F" w:rsidRDefault="002D4CD6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4CD6">
        <w:rPr>
          <w:rFonts w:ascii="Arial" w:hAnsi="Arial" w:cs="Arial"/>
          <w:sz w:val="22"/>
          <w:szCs w:val="22"/>
        </w:rPr>
        <w:br/>
      </w:r>
      <w:r w:rsidR="004B6737">
        <w:rPr>
          <w:rFonts w:ascii="Arial" w:hAnsi="Arial" w:cs="Arial"/>
          <w:sz w:val="22"/>
          <w:szCs w:val="22"/>
        </w:rPr>
        <w:t xml:space="preserve">   </w:t>
      </w:r>
      <w:r w:rsidR="00EA5D5F">
        <w:rPr>
          <w:rFonts w:ascii="Arial" w:hAnsi="Arial" w:cs="Arial"/>
          <w:sz w:val="22"/>
          <w:szCs w:val="22"/>
        </w:rPr>
        <w:t xml:space="preserve"> </w:t>
      </w:r>
      <w:r w:rsidR="004B6737">
        <w:rPr>
          <w:rFonts w:ascii="Arial" w:hAnsi="Arial" w:cs="Arial"/>
          <w:sz w:val="22"/>
          <w:szCs w:val="22"/>
        </w:rPr>
        <w:t xml:space="preserve">   </w:t>
      </w:r>
      <w:r w:rsidR="00253FFD">
        <w:rPr>
          <w:rFonts w:ascii="Arial" w:hAnsi="Arial" w:cs="Arial"/>
          <w:sz w:val="22"/>
          <w:szCs w:val="22"/>
        </w:rPr>
        <w:t xml:space="preserve"> </w:t>
      </w:r>
      <w:r w:rsidR="00226C19" w:rsidRPr="00226C19">
        <w:rPr>
          <w:rFonts w:ascii="Arial" w:hAnsi="Arial" w:cs="Arial"/>
          <w:sz w:val="22"/>
          <w:szCs w:val="22"/>
        </w:rPr>
        <w:t>Que</w:t>
      </w:r>
      <w:r w:rsidR="00EA5D5F">
        <w:rPr>
          <w:rFonts w:ascii="Arial" w:hAnsi="Arial" w:cs="Arial"/>
          <w:sz w:val="22"/>
          <w:szCs w:val="22"/>
        </w:rPr>
        <w:t xml:space="preserve"> </w:t>
      </w:r>
      <w:r w:rsidR="000857F4">
        <w:rPr>
          <w:rFonts w:ascii="Arial" w:hAnsi="Arial" w:cs="Arial"/>
          <w:sz w:val="22"/>
          <w:szCs w:val="22"/>
        </w:rPr>
        <w:t>recientemente ha habido iniciativas públicas y privadas que apuntan a intentar devolverle vida al lugar</w:t>
      </w:r>
      <w:r w:rsidR="00EA5D5F">
        <w:rPr>
          <w:rFonts w:ascii="Arial" w:hAnsi="Arial" w:cs="Arial"/>
          <w:sz w:val="22"/>
          <w:szCs w:val="22"/>
        </w:rPr>
        <w:t>;</w:t>
      </w:r>
    </w:p>
    <w:p w:rsidR="000857F4" w:rsidRDefault="000857F4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57F4" w:rsidRDefault="000857F4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Que en ese sentido es digno de destacar el Refugio El Vergel y la Pulpería Gándara, emprendimientos, uno turístico y el segundo gastronómico, iniciados por Virginia Costa Soto y Sebastian Cappiello</w:t>
      </w:r>
      <w:r w:rsidR="00253FFD">
        <w:rPr>
          <w:rFonts w:ascii="Arial" w:hAnsi="Arial" w:cs="Arial"/>
          <w:sz w:val="22"/>
          <w:szCs w:val="22"/>
        </w:rPr>
        <w:t>, quienes contaron con el valiosísimo respaldo de Juan Castoldi, responsable de la firma Atalaya</w:t>
      </w:r>
      <w:r>
        <w:rPr>
          <w:rFonts w:ascii="Arial" w:hAnsi="Arial" w:cs="Arial"/>
          <w:sz w:val="22"/>
          <w:szCs w:val="22"/>
        </w:rPr>
        <w:t>;</w:t>
      </w:r>
    </w:p>
    <w:p w:rsidR="000857F4" w:rsidRDefault="000857F4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57F4" w:rsidRDefault="000857F4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3F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53FFD">
        <w:rPr>
          <w:rFonts w:ascii="Arial" w:hAnsi="Arial" w:cs="Arial"/>
          <w:sz w:val="22"/>
          <w:szCs w:val="22"/>
        </w:rPr>
        <w:t>Que también es importante que se haya mantenido el servicio ferroviario y la estación de trenes, y que es importante el destacamento del comando de patrulla rural;</w:t>
      </w:r>
    </w:p>
    <w:p w:rsidR="00253FFD" w:rsidRDefault="00253FFD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3FFD" w:rsidRDefault="00253FFD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Que esta pequeña localidad rural puede tener un valor estratégico para nuestro distrito, por su ubicación, infraestructura y potencial desarrollo;</w:t>
      </w:r>
    </w:p>
    <w:p w:rsidR="00253FFD" w:rsidRDefault="00253FFD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3FFD" w:rsidRDefault="00253FFD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Que en ese marco la iniciativa del Obispo que contó con el respaldo de más de 200 voluntarios es digna de ser resaltada por el aporte a la recuperación de Gándara y por los servicios que puede llegar a brindar, que además de los religiosos se prevén en materia de recuperacion de adicciones;</w:t>
      </w:r>
    </w:p>
    <w:p w:rsidR="000857F4" w:rsidRDefault="000857F4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28C2" w:rsidRPr="00253FFD" w:rsidRDefault="000857F4" w:rsidP="002D4C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BB4A6F"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EA5D5F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EA5D5F">
        <w:rPr>
          <w:rFonts w:ascii="Arial" w:eastAsia="Verdana" w:hAnsi="Arial" w:cs="Arial"/>
          <w:b/>
          <w:bCs/>
          <w:sz w:val="22"/>
          <w:szCs w:val="22"/>
        </w:rPr>
        <w:t>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UCR</w:t>
      </w:r>
      <w:r w:rsidR="00EA5D5F">
        <w:rPr>
          <w:rFonts w:ascii="Arial" w:eastAsia="Verdana" w:hAnsi="Arial" w:cs="Arial"/>
          <w:b/>
          <w:bCs/>
          <w:sz w:val="22"/>
          <w:szCs w:val="22"/>
        </w:rPr>
        <w:t xml:space="preserve"> y GEN,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226C19" w:rsidRPr="0036512B" w:rsidRDefault="00226C19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253FFD">
        <w:rPr>
          <w:rFonts w:ascii="Arial" w:hAnsi="Arial" w:cs="Arial"/>
          <w:b/>
          <w:bCs/>
          <w:sz w:val="22"/>
          <w:szCs w:val="22"/>
          <w:u w:val="single"/>
        </w:rPr>
        <w:t>ORDENANZA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23916" w:rsidRPr="00EF4AB2" w:rsidRDefault="00ED28C2" w:rsidP="00EF4AB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 w:rsidR="00933570">
        <w:rPr>
          <w:rFonts w:ascii="Arial" w:hAnsi="Arial" w:cs="Arial"/>
          <w:b/>
          <w:bCs/>
          <w:sz w:val="22"/>
          <w:szCs w:val="22"/>
        </w:rPr>
        <w:t xml:space="preserve">: </w:t>
      </w:r>
      <w:r w:rsidR="00253FFD">
        <w:rPr>
          <w:rFonts w:ascii="Arial" w:hAnsi="Arial" w:cs="Arial"/>
          <w:bCs/>
          <w:sz w:val="22"/>
          <w:szCs w:val="22"/>
        </w:rPr>
        <w:t xml:space="preserve">Declárese de interes municipal la iniciativa promovida por el Obispo, </w:t>
      </w:r>
      <w:r w:rsidR="00253FFD" w:rsidRPr="00253FFD">
        <w:rPr>
          <w:rFonts w:ascii="Arial" w:hAnsi="Arial" w:cs="Arial"/>
          <w:bCs/>
          <w:sz w:val="22"/>
          <w:szCs w:val="22"/>
        </w:rPr>
        <w:t>monseñor </w:t>
      </w:r>
      <w:hyperlink r:id="rId7" w:tgtFrame="_blank" w:history="1">
        <w:r w:rsidR="00253FFD" w:rsidRPr="00253FFD">
          <w:rPr>
            <w:rStyle w:val="Hipervnculo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Juan Ignacio Liébana</w:t>
        </w:r>
      </w:hyperlink>
      <w:r w:rsidR="00253FFD">
        <w:rPr>
          <w:rFonts w:ascii="Arial" w:hAnsi="Arial" w:cs="Arial"/>
          <w:bCs/>
          <w:color w:val="000000" w:themeColor="text1"/>
          <w:sz w:val="22"/>
          <w:szCs w:val="22"/>
        </w:rPr>
        <w:t xml:space="preserve">, mediante la que se </w:t>
      </w:r>
      <w:r w:rsidR="00253FFD" w:rsidRPr="00253FFD">
        <w:rPr>
          <w:rFonts w:ascii="Arial" w:hAnsi="Arial" w:cs="Arial"/>
          <w:bCs/>
          <w:sz w:val="22"/>
          <w:szCs w:val="22"/>
        </w:rPr>
        <w:t>realizaron tareas de limpieza y poda en el monasterio San José de Gándara en orden a contribuir con la reconstrucción y puesta en valor de la capilla Nuestra Señora del Rosario que funcionará como casa de retiros, encuentros</w:t>
      </w:r>
      <w:r w:rsidR="00253FFD">
        <w:rPr>
          <w:rFonts w:ascii="Arial" w:hAnsi="Arial" w:cs="Arial"/>
          <w:bCs/>
          <w:sz w:val="22"/>
          <w:szCs w:val="22"/>
        </w:rPr>
        <w:t>,</w:t>
      </w:r>
      <w:r w:rsidR="00253FFD" w:rsidRPr="00253FFD">
        <w:rPr>
          <w:rFonts w:ascii="Arial" w:hAnsi="Arial" w:cs="Arial"/>
          <w:bCs/>
          <w:sz w:val="22"/>
          <w:szCs w:val="22"/>
        </w:rPr>
        <w:t xml:space="preserve"> convivencias y</w:t>
      </w:r>
      <w:r w:rsidR="00253FFD">
        <w:rPr>
          <w:rFonts w:ascii="Arial" w:hAnsi="Arial" w:cs="Arial"/>
          <w:bCs/>
          <w:sz w:val="22"/>
          <w:szCs w:val="22"/>
        </w:rPr>
        <w:t xml:space="preserve"> </w:t>
      </w:r>
      <w:r w:rsidR="00253FFD" w:rsidRPr="00253FFD">
        <w:rPr>
          <w:rFonts w:ascii="Arial" w:hAnsi="Arial" w:cs="Arial"/>
          <w:bCs/>
          <w:sz w:val="22"/>
          <w:szCs w:val="22"/>
        </w:rPr>
        <w:t>como espacio de recuperación de jóvenes con consumos problemáticos.</w:t>
      </w:r>
    </w:p>
    <w:p w:rsidR="00D761D0" w:rsidRPr="00D761D0" w:rsidRDefault="00D761D0" w:rsidP="00856F7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D28C2" w:rsidRPr="00F55F51" w:rsidRDefault="00933570" w:rsidP="00C2391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F55F51">
        <w:rPr>
          <w:rFonts w:ascii="Arial" w:hAnsi="Arial" w:cs="Arial"/>
          <w:b/>
          <w:bCs/>
          <w:sz w:val="22"/>
          <w:szCs w:val="22"/>
        </w:rPr>
        <w:t xml:space="preserve"> </w:t>
      </w:r>
      <w:r w:rsidR="00253FFD">
        <w:rPr>
          <w:rFonts w:ascii="Arial" w:hAnsi="Arial" w:cs="Arial"/>
          <w:bCs/>
          <w:sz w:val="22"/>
          <w:szCs w:val="22"/>
        </w:rPr>
        <w:t xml:space="preserve">Comuníquese la presente al Obispo diocesano, y al Departamento ejecutivo al que a su vez se le encomienda disponer de todo el personal y tareas necesarias para la puesta en valor de la capilla </w:t>
      </w:r>
      <w:r w:rsidR="00253FFD" w:rsidRPr="00253FFD">
        <w:rPr>
          <w:rFonts w:ascii="Arial" w:hAnsi="Arial" w:cs="Arial"/>
          <w:bCs/>
          <w:sz w:val="22"/>
          <w:szCs w:val="22"/>
        </w:rPr>
        <w:t>Nuestra Señora del Rosario</w:t>
      </w:r>
      <w:r w:rsidR="00253FFD">
        <w:rPr>
          <w:rFonts w:ascii="Arial" w:hAnsi="Arial" w:cs="Arial"/>
          <w:bCs/>
          <w:sz w:val="22"/>
          <w:szCs w:val="22"/>
        </w:rPr>
        <w:t>.</w:t>
      </w:r>
    </w:p>
    <w:p w:rsidR="00EE68B1" w:rsidRPr="007A7DBD" w:rsidRDefault="002310F2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310F2">
        <w:rPr>
          <w:rFonts w:ascii="Arial" w:hAnsi="Arial" w:cs="Arial"/>
          <w:b/>
          <w:bCs/>
          <w:sz w:val="22"/>
          <w:szCs w:val="22"/>
        </w:rPr>
        <w:t>Artículo 3</w:t>
      </w:r>
      <w:r>
        <w:rPr>
          <w:rFonts w:ascii="Arial" w:hAnsi="Arial" w:cs="Arial"/>
          <w:bCs/>
          <w:sz w:val="22"/>
          <w:szCs w:val="22"/>
        </w:rPr>
        <w:t>°: De forma</w:t>
      </w:r>
      <w:r w:rsidR="00EE68B1" w:rsidRPr="007A7DBD">
        <w:rPr>
          <w:rFonts w:ascii="Arial" w:hAnsi="Arial" w:cs="Arial"/>
          <w:sz w:val="22"/>
          <w:szCs w:val="22"/>
        </w:rPr>
        <w:fldChar w:fldCharType="begin"/>
      </w:r>
      <w:r w:rsidR="00EE68B1"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="00EE68B1" w:rsidRPr="007A7DBD">
        <w:rPr>
          <w:rFonts w:ascii="Arial" w:hAnsi="Arial" w:cs="Arial"/>
          <w:sz w:val="22"/>
          <w:szCs w:val="22"/>
        </w:rPr>
        <w:fldChar w:fldCharType="separate"/>
      </w:r>
      <w:r w:rsidR="00EE68B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="00EE68B1" w:rsidRPr="007A7DBD">
        <w:rPr>
          <w:rFonts w:ascii="Arial" w:hAnsi="Arial" w:cs="Arial"/>
          <w:sz w:val="22"/>
          <w:szCs w:val="22"/>
        </w:rPr>
        <w:fldChar w:fldCharType="end"/>
      </w:r>
    </w:p>
    <w:sectPr w:rsidR="00EE68B1" w:rsidRPr="007A7DBD" w:rsidSect="003D5B0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FC" w:rsidRDefault="006E4CFC">
      <w:r>
        <w:separator/>
      </w:r>
    </w:p>
  </w:endnote>
  <w:endnote w:type="continuationSeparator" w:id="0">
    <w:p w:rsidR="006E4CFC" w:rsidRDefault="006E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6E4C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E27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6E4CF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FC" w:rsidRDefault="006E4CFC">
      <w:r>
        <w:separator/>
      </w:r>
    </w:p>
  </w:footnote>
  <w:footnote w:type="continuationSeparator" w:id="0">
    <w:p w:rsidR="006E4CFC" w:rsidRDefault="006E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6E4C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2310F2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2310F2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6E4CFC">
    <w:pPr>
      <w:jc w:val="center"/>
      <w:rPr>
        <w:b/>
        <w:sz w:val="22"/>
        <w:szCs w:val="22"/>
      </w:rPr>
    </w:pPr>
  </w:p>
  <w:p w:rsidR="00B111D8" w:rsidRDefault="006E4CFC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71FD"/>
    <w:multiLevelType w:val="hybridMultilevel"/>
    <w:tmpl w:val="5C06C5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00F6"/>
    <w:rsid w:val="00063FF5"/>
    <w:rsid w:val="00081067"/>
    <w:rsid w:val="00082B90"/>
    <w:rsid w:val="00082BA8"/>
    <w:rsid w:val="000857F4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4736E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26C19"/>
    <w:rsid w:val="002310F2"/>
    <w:rsid w:val="0023599A"/>
    <w:rsid w:val="00253FFD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4CD6"/>
    <w:rsid w:val="002E202E"/>
    <w:rsid w:val="002F0529"/>
    <w:rsid w:val="00317017"/>
    <w:rsid w:val="00341829"/>
    <w:rsid w:val="00345903"/>
    <w:rsid w:val="00347724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665D"/>
    <w:rsid w:val="004377F2"/>
    <w:rsid w:val="00452482"/>
    <w:rsid w:val="004535A7"/>
    <w:rsid w:val="0045465A"/>
    <w:rsid w:val="004819E3"/>
    <w:rsid w:val="00497015"/>
    <w:rsid w:val="004A526D"/>
    <w:rsid w:val="004B6737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481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6E29"/>
    <w:rsid w:val="006C01E1"/>
    <w:rsid w:val="006D0010"/>
    <w:rsid w:val="006D13C7"/>
    <w:rsid w:val="006D4A9E"/>
    <w:rsid w:val="006E4CFC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0687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25F2B"/>
    <w:rsid w:val="00830E54"/>
    <w:rsid w:val="00833F05"/>
    <w:rsid w:val="00845C01"/>
    <w:rsid w:val="00856F7C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246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1B2D"/>
    <w:rsid w:val="00943FD3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D747B"/>
    <w:rsid w:val="009E1C5A"/>
    <w:rsid w:val="009E2749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C6113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87AAB"/>
    <w:rsid w:val="00B943CF"/>
    <w:rsid w:val="00B94D41"/>
    <w:rsid w:val="00BA057C"/>
    <w:rsid w:val="00BB0D75"/>
    <w:rsid w:val="00BB2E16"/>
    <w:rsid w:val="00BB4A6F"/>
    <w:rsid w:val="00BB7377"/>
    <w:rsid w:val="00BC104C"/>
    <w:rsid w:val="00BF404C"/>
    <w:rsid w:val="00BF5F6F"/>
    <w:rsid w:val="00C01D01"/>
    <w:rsid w:val="00C03172"/>
    <w:rsid w:val="00C04BF5"/>
    <w:rsid w:val="00C134A7"/>
    <w:rsid w:val="00C169CB"/>
    <w:rsid w:val="00C23916"/>
    <w:rsid w:val="00C246AC"/>
    <w:rsid w:val="00C470EB"/>
    <w:rsid w:val="00C53FBD"/>
    <w:rsid w:val="00C95D59"/>
    <w:rsid w:val="00C96DD1"/>
    <w:rsid w:val="00CA3296"/>
    <w:rsid w:val="00CB469A"/>
    <w:rsid w:val="00CC3121"/>
    <w:rsid w:val="00CC5E7A"/>
    <w:rsid w:val="00CD1C5D"/>
    <w:rsid w:val="00CD287A"/>
    <w:rsid w:val="00CE5EF5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761D0"/>
    <w:rsid w:val="00D81BFD"/>
    <w:rsid w:val="00D86A3B"/>
    <w:rsid w:val="00DA1489"/>
    <w:rsid w:val="00DB4CCC"/>
    <w:rsid w:val="00DC3B1C"/>
    <w:rsid w:val="00DD5349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5D5F"/>
    <w:rsid w:val="00EA788B"/>
    <w:rsid w:val="00ED1853"/>
    <w:rsid w:val="00ED28C2"/>
    <w:rsid w:val="00EE2EF5"/>
    <w:rsid w:val="00EE68B1"/>
    <w:rsid w:val="00EF3782"/>
    <w:rsid w:val="00EF4AB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5F51"/>
    <w:rsid w:val="00F56BB6"/>
    <w:rsid w:val="00F6593F"/>
    <w:rsid w:val="00F718EF"/>
    <w:rsid w:val="00F849CD"/>
    <w:rsid w:val="00F85935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7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7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AR" w:eastAsia="es-ES_tradnl"/>
    </w:rPr>
  </w:style>
  <w:style w:type="character" w:styleId="Hipervnculo">
    <w:name w:val="Hyperlink"/>
    <w:basedOn w:val="Fuentedeprrafopredeter"/>
    <w:uiPriority w:val="99"/>
    <w:unhideWhenUsed/>
    <w:rsid w:val="00253FF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ica.org/obispo-liebana-juan-ignc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2024-06-25T11:52:00Z</cp:lastPrinted>
  <dcterms:created xsi:type="dcterms:W3CDTF">2024-06-25T17:11:00Z</dcterms:created>
  <dcterms:modified xsi:type="dcterms:W3CDTF">2024-06-25T17:11:00Z</dcterms:modified>
</cp:coreProperties>
</file>